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C9" w:rsidRDefault="009F02C9" w:rsidP="004E6E8C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Администрация Зубово-Полянского муниципального района Республики Мордовия извещает</w:t>
      </w:r>
    </w:p>
    <w:p w:rsidR="009F02C9" w:rsidRPr="00CC252B" w:rsidRDefault="009F02C9" w:rsidP="0063767E">
      <w:pPr>
        <w:jc w:val="center"/>
        <w:rPr>
          <w:bCs/>
          <w:color w:val="auto"/>
          <w:sz w:val="22"/>
          <w:szCs w:val="22"/>
        </w:rPr>
      </w:pPr>
      <w:r w:rsidRPr="00CC252B">
        <w:rPr>
          <w:b/>
          <w:color w:val="auto"/>
          <w:sz w:val="22"/>
          <w:szCs w:val="22"/>
        </w:rPr>
        <w:t xml:space="preserve"> о проведении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открытого </w:t>
      </w:r>
      <w:r>
        <w:rPr>
          <w:b/>
          <w:color w:val="auto"/>
          <w:sz w:val="22"/>
          <w:szCs w:val="22"/>
        </w:rPr>
        <w:t xml:space="preserve">по составу участников </w:t>
      </w:r>
      <w:r w:rsidRPr="00CC252B">
        <w:rPr>
          <w:b/>
          <w:color w:val="auto"/>
          <w:sz w:val="22"/>
          <w:szCs w:val="22"/>
        </w:rPr>
        <w:t>аукциона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</w:t>
      </w:r>
      <w:r w:rsidRPr="00CC252B">
        <w:rPr>
          <w:b/>
          <w:bCs/>
          <w:color w:val="auto"/>
          <w:sz w:val="22"/>
          <w:szCs w:val="22"/>
        </w:rPr>
        <w:t>н</w:t>
      </w:r>
      <w:r w:rsidRPr="00CC252B">
        <w:rPr>
          <w:b/>
          <w:color w:val="auto"/>
          <w:sz w:val="22"/>
          <w:szCs w:val="22"/>
        </w:rPr>
        <w:t>а право заключения   договор</w:t>
      </w:r>
      <w:r>
        <w:rPr>
          <w:b/>
          <w:color w:val="auto"/>
          <w:sz w:val="22"/>
          <w:szCs w:val="22"/>
        </w:rPr>
        <w:t>а</w:t>
      </w:r>
      <w:r w:rsidRPr="00CC252B">
        <w:rPr>
          <w:b/>
          <w:color w:val="auto"/>
          <w:sz w:val="22"/>
          <w:szCs w:val="22"/>
        </w:rPr>
        <w:t xml:space="preserve"> аренды  на  </w:t>
      </w:r>
      <w:r w:rsidRPr="00CC252B">
        <w:rPr>
          <w:b/>
          <w:color w:val="auto"/>
          <w:sz w:val="22"/>
          <w:szCs w:val="22"/>
          <w:shd w:val="clear" w:color="auto" w:fill="FFFFFF"/>
        </w:rPr>
        <w:t>земельны</w:t>
      </w:r>
      <w:r>
        <w:rPr>
          <w:b/>
          <w:color w:val="auto"/>
          <w:sz w:val="22"/>
          <w:szCs w:val="22"/>
          <w:shd w:val="clear" w:color="auto" w:fill="FFFFFF"/>
        </w:rPr>
        <w:t>й</w:t>
      </w:r>
      <w:r w:rsidRPr="00CC252B">
        <w:rPr>
          <w:b/>
          <w:color w:val="auto"/>
          <w:sz w:val="22"/>
          <w:szCs w:val="22"/>
          <w:shd w:val="clear" w:color="auto" w:fill="FFFFFF"/>
        </w:rPr>
        <w:t xml:space="preserve"> участ</w:t>
      </w:r>
      <w:r>
        <w:rPr>
          <w:b/>
          <w:color w:val="auto"/>
          <w:sz w:val="22"/>
          <w:szCs w:val="22"/>
          <w:shd w:val="clear" w:color="auto" w:fill="FFFFFF"/>
        </w:rPr>
        <w:t>ок</w:t>
      </w:r>
      <w:r w:rsidRPr="00CC252B">
        <w:rPr>
          <w:b/>
          <w:bCs/>
          <w:color w:val="auto"/>
          <w:sz w:val="22"/>
          <w:szCs w:val="22"/>
        </w:rPr>
        <w:t xml:space="preserve"> с кадастровым номер</w:t>
      </w:r>
      <w:r>
        <w:rPr>
          <w:b/>
          <w:bCs/>
          <w:color w:val="auto"/>
          <w:sz w:val="22"/>
          <w:szCs w:val="22"/>
        </w:rPr>
        <w:t>ом</w:t>
      </w:r>
      <w:r w:rsidRPr="00CC252B">
        <w:rPr>
          <w:b/>
          <w:bCs/>
          <w:color w:val="auto"/>
          <w:sz w:val="22"/>
          <w:szCs w:val="22"/>
        </w:rPr>
        <w:t>: 13:08:0</w:t>
      </w:r>
      <w:r>
        <w:rPr>
          <w:b/>
          <w:bCs/>
          <w:color w:val="auto"/>
          <w:sz w:val="22"/>
          <w:szCs w:val="22"/>
        </w:rPr>
        <w:t>219005</w:t>
      </w:r>
      <w:r w:rsidRPr="00CC252B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102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9F02C9" w:rsidRPr="00CC252B" w:rsidTr="00B9445E">
        <w:trPr>
          <w:trHeight w:val="333"/>
        </w:trPr>
        <w:tc>
          <w:tcPr>
            <w:tcW w:w="9923" w:type="dxa"/>
            <w:gridSpan w:val="2"/>
          </w:tcPr>
          <w:p w:rsidR="009F02C9" w:rsidRPr="00CC252B" w:rsidRDefault="009F02C9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Форма торгов: </w:t>
            </w:r>
            <w:r w:rsidRPr="00CC252B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 xml:space="preserve">по составу участников </w:t>
            </w:r>
            <w:r w:rsidRPr="00CC252B">
              <w:rPr>
                <w:sz w:val="22"/>
                <w:szCs w:val="22"/>
              </w:rPr>
              <w:t>аукцион  в форме подачи заявок</w:t>
            </w:r>
          </w:p>
        </w:tc>
      </w:tr>
      <w:tr w:rsidR="009F02C9" w:rsidRPr="00CC252B" w:rsidTr="00B9445E"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613" w:type="dxa"/>
          </w:tcPr>
          <w:p w:rsidR="009F02C9" w:rsidRPr="00CC252B" w:rsidRDefault="009F02C9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Республика Мордовия</w:t>
            </w:r>
          </w:p>
        </w:tc>
      </w:tr>
      <w:tr w:rsidR="009F02C9" w:rsidRPr="00CC252B" w:rsidTr="00B9445E"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9F02C9" w:rsidRPr="00CC252B" w:rsidRDefault="009F02C9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Получатель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</w:t>
            </w:r>
            <w:r>
              <w:rPr>
                <w:sz w:val="22"/>
                <w:szCs w:val="22"/>
              </w:rPr>
              <w:t xml:space="preserve">еспублики </w:t>
            </w:r>
            <w:r w:rsidRPr="00CC252B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ордовия</w:t>
            </w:r>
            <w:r w:rsidRPr="00CC252B">
              <w:rPr>
                <w:sz w:val="22"/>
                <w:szCs w:val="22"/>
              </w:rPr>
              <w:t>, ИНН 1308049890, КПП 130801001, р/счет №40302810752893000195 в ГРКЦ НБ Республики Мордовия г.Саранск, БИК 048952001,</w:t>
            </w:r>
            <w:r>
              <w:rPr>
                <w:sz w:val="22"/>
                <w:szCs w:val="22"/>
              </w:rPr>
              <w:t xml:space="preserve">  КБК 0, </w:t>
            </w:r>
            <w:r w:rsidRPr="00CC252B">
              <w:rPr>
                <w:sz w:val="22"/>
                <w:szCs w:val="22"/>
              </w:rPr>
              <w:t xml:space="preserve">л/с 05093023930,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</w:t>
            </w:r>
            <w:bookmarkStart w:id="0" w:name="_GoBack"/>
            <w:bookmarkEnd w:id="0"/>
            <w:r w:rsidRPr="00CC252B">
              <w:rPr>
                <w:color w:val="auto"/>
                <w:sz w:val="22"/>
                <w:szCs w:val="22"/>
              </w:rPr>
              <w:t>ордовия)</w:t>
            </w:r>
          </w:p>
        </w:tc>
      </w:tr>
      <w:tr w:rsidR="009F02C9" w:rsidRPr="00CC252B" w:rsidTr="00B9445E"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613" w:type="dxa"/>
          </w:tcPr>
          <w:p w:rsidR="009F02C9" w:rsidRPr="00CC252B" w:rsidRDefault="009F02C9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р.п.</w:t>
            </w:r>
            <w:r w:rsidRPr="00CC252B">
              <w:rPr>
                <w:sz w:val="22"/>
                <w:szCs w:val="22"/>
              </w:rPr>
              <w:t xml:space="preserve">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9F02C9" w:rsidRPr="00CC252B" w:rsidTr="00B9445E"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613" w:type="dxa"/>
          </w:tcPr>
          <w:p w:rsidR="009F02C9" w:rsidRPr="00CC252B" w:rsidRDefault="009F02C9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431110, 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</w:t>
            </w:r>
            <w:r w:rsidRPr="00CC252B">
              <w:rPr>
                <w:sz w:val="22"/>
                <w:szCs w:val="22"/>
              </w:rPr>
              <w:t xml:space="preserve">п.Зубова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9F02C9" w:rsidRPr="00CC252B" w:rsidTr="00B9445E"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613" w:type="dxa"/>
          </w:tcPr>
          <w:p w:rsidR="009F02C9" w:rsidRPr="00CC252B" w:rsidRDefault="009F02C9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CC252B">
              <w:rPr>
                <w:sz w:val="22"/>
                <w:szCs w:val="22"/>
                <w:lang w:val="en-US"/>
              </w:rPr>
              <w:t>priem_admzbp@list.ru</w:t>
            </w:r>
          </w:p>
        </w:tc>
      </w:tr>
      <w:tr w:rsidR="009F02C9" w:rsidRPr="00CC252B" w:rsidTr="00B9445E"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613" w:type="dxa"/>
          </w:tcPr>
          <w:p w:rsidR="009F02C9" w:rsidRPr="004E6E8C" w:rsidRDefault="009F02C9" w:rsidP="00873AAF">
            <w:pPr>
              <w:ind w:firstLine="34"/>
              <w:jc w:val="both"/>
              <w:rPr>
                <w:color w:val="auto"/>
                <w:sz w:val="22"/>
                <w:szCs w:val="22"/>
                <w:highlight w:val="yellow"/>
              </w:rPr>
            </w:pPr>
            <w:hyperlink r:id="rId5" w:history="1">
              <w:r w:rsidRPr="004E6E8C">
                <w:rPr>
                  <w:rStyle w:val="Hyperlink"/>
                  <w:color w:val="auto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9F02C9" w:rsidRPr="00CC252B" w:rsidTr="00B9445E">
        <w:trPr>
          <w:trHeight w:val="189"/>
        </w:trPr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9F02C9" w:rsidRPr="00CC252B" w:rsidRDefault="009F02C9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8 834 58 (2-</w:t>
            </w:r>
            <w:r>
              <w:rPr>
                <w:sz w:val="22"/>
                <w:szCs w:val="22"/>
              </w:rPr>
              <w:t>26</w:t>
            </w:r>
            <w:r w:rsidRPr="00CC252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68</w:t>
            </w:r>
            <w:r w:rsidRPr="00CC252B">
              <w:rPr>
                <w:sz w:val="22"/>
                <w:szCs w:val="22"/>
              </w:rPr>
              <w:t>)</w:t>
            </w:r>
          </w:p>
        </w:tc>
      </w:tr>
      <w:tr w:rsidR="009F02C9" w:rsidRPr="00CC252B" w:rsidTr="00B9445E">
        <w:tc>
          <w:tcPr>
            <w:tcW w:w="3310" w:type="dxa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613" w:type="dxa"/>
          </w:tcPr>
          <w:p w:rsidR="009F02C9" w:rsidRPr="00CC252B" w:rsidRDefault="009F02C9" w:rsidP="00873AAF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Селяев </w:t>
            </w:r>
            <w:r w:rsidRPr="00CC25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Василий  Иванович</w:t>
            </w:r>
          </w:p>
        </w:tc>
      </w:tr>
      <w:tr w:rsidR="009F02C9" w:rsidRPr="00CC252B" w:rsidTr="00B9445E">
        <w:tc>
          <w:tcPr>
            <w:tcW w:w="9923" w:type="dxa"/>
            <w:gridSpan w:val="2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9F02C9" w:rsidRPr="00CC252B" w:rsidTr="00B9445E">
        <w:trPr>
          <w:trHeight w:val="257"/>
        </w:trPr>
        <w:tc>
          <w:tcPr>
            <w:tcW w:w="9923" w:type="dxa"/>
            <w:gridSpan w:val="2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Предоставление права</w:t>
            </w:r>
            <w:r>
              <w:rPr>
                <w:sz w:val="22"/>
                <w:szCs w:val="22"/>
              </w:rPr>
              <w:t xml:space="preserve"> н</w:t>
            </w:r>
            <w:r w:rsidRPr="00CC252B">
              <w:rPr>
                <w:sz w:val="22"/>
                <w:szCs w:val="22"/>
              </w:rPr>
              <w:t xml:space="preserve">а заключения договора аренды </w:t>
            </w:r>
            <w:r w:rsidRPr="00CC252B">
              <w:rPr>
                <w:sz w:val="22"/>
                <w:szCs w:val="22"/>
                <w:shd w:val="clear" w:color="auto" w:fill="FFFFFF"/>
              </w:rPr>
              <w:t>земельного участка:</w:t>
            </w:r>
          </w:p>
          <w:p w:rsidR="009F02C9" w:rsidRPr="00CC252B" w:rsidRDefault="009F02C9" w:rsidP="0063767E">
            <w:pPr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  - л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>от №1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</w:t>
            </w:r>
            <w:r>
              <w:rPr>
                <w:sz w:val="22"/>
                <w:szCs w:val="22"/>
                <w:shd w:val="clear" w:color="auto" w:fill="FFFFFF"/>
              </w:rPr>
              <w:t>населённых пунктов, я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1500.0к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</w:t>
            </w:r>
            <w:r>
              <w:rPr>
                <w:sz w:val="22"/>
                <w:szCs w:val="22"/>
                <w:shd w:val="clear" w:color="auto" w:fill="FFFFFF"/>
              </w:rPr>
              <w:t>219005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102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расположенный по адресу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: Республика Мордовия, Зубово-Полянский район, </w:t>
            </w:r>
            <w:r>
              <w:rPr>
                <w:sz w:val="22"/>
                <w:szCs w:val="22"/>
                <w:shd w:val="clear" w:color="auto" w:fill="FFFFFF"/>
              </w:rPr>
              <w:t>с.Вадово-Сосновка, ул.Сосновая, 18,  для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размещения дома индивидуальной жилой застройки.</w:t>
            </w:r>
          </w:p>
        </w:tc>
      </w:tr>
      <w:tr w:rsidR="009F02C9" w:rsidRPr="00CC252B" w:rsidTr="00B9445E">
        <w:trPr>
          <w:trHeight w:val="257"/>
        </w:trPr>
        <w:tc>
          <w:tcPr>
            <w:tcW w:w="9923" w:type="dxa"/>
            <w:gridSpan w:val="2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9F02C9" w:rsidRPr="00CC252B" w:rsidRDefault="009F02C9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В соответствии с ст.39.11</w:t>
            </w:r>
            <w:r>
              <w:rPr>
                <w:sz w:val="22"/>
                <w:szCs w:val="22"/>
              </w:rPr>
              <w:t xml:space="preserve"> </w:t>
            </w:r>
            <w:r w:rsidRPr="00CC252B">
              <w:rPr>
                <w:sz w:val="22"/>
                <w:szCs w:val="22"/>
              </w:rPr>
              <w:t xml:space="preserve">п.14 </w:t>
            </w:r>
            <w:r w:rsidRPr="00CC252B">
              <w:rPr>
                <w:bCs/>
                <w:sz w:val="22"/>
                <w:szCs w:val="22"/>
              </w:rPr>
              <w:t xml:space="preserve">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>. N 136-ФЗ установить размер арендной платы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участка.</w:t>
            </w:r>
          </w:p>
          <w:p w:rsidR="009F02C9" w:rsidRPr="00CC252B" w:rsidRDefault="009F02C9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 xml:space="preserve">Лот №1: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30000.0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9F02C9" w:rsidRPr="00CC252B" w:rsidRDefault="009F02C9" w:rsidP="00F866A7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44E05">
              <w:rPr>
                <w:b/>
                <w:sz w:val="22"/>
                <w:szCs w:val="22"/>
                <w:shd w:val="clear" w:color="auto" w:fill="FFFFFF"/>
              </w:rPr>
              <w:t>Начальный размер арендной платы составляет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х 30000.0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руб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450.0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9F02C9" w:rsidRPr="00CC252B" w:rsidTr="00B9445E">
        <w:trPr>
          <w:trHeight w:val="257"/>
        </w:trPr>
        <w:tc>
          <w:tcPr>
            <w:tcW w:w="9923" w:type="dxa"/>
            <w:gridSpan w:val="2"/>
          </w:tcPr>
          <w:p w:rsidR="009F02C9" w:rsidRPr="00CC252B" w:rsidRDefault="009F02C9" w:rsidP="00A92709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Стоимость аукционной документации: бесплатная.</w:t>
            </w:r>
            <w:r>
              <w:rPr>
                <w:sz w:val="22"/>
                <w:szCs w:val="22"/>
              </w:rPr>
              <w:t xml:space="preserve"> </w:t>
            </w:r>
            <w:r w:rsidRPr="009F2D69">
              <w:rPr>
                <w:b/>
                <w:sz w:val="22"/>
                <w:szCs w:val="22"/>
              </w:rPr>
              <w:t>Время ознакомления с аукционной  документацией</w:t>
            </w:r>
            <w:r>
              <w:rPr>
                <w:sz w:val="22"/>
                <w:szCs w:val="22"/>
              </w:rPr>
              <w:t>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t>21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21.06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кроме выходных и праздничных дней,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отношениям.</w:t>
            </w:r>
          </w:p>
        </w:tc>
      </w:tr>
      <w:tr w:rsidR="009F02C9" w:rsidRPr="00CC252B" w:rsidTr="00B9445E">
        <w:trPr>
          <w:trHeight w:val="257"/>
        </w:trPr>
        <w:tc>
          <w:tcPr>
            <w:tcW w:w="9923" w:type="dxa"/>
            <w:gridSpan w:val="2"/>
          </w:tcPr>
          <w:p w:rsidR="009F02C9" w:rsidRPr="00CC252B" w:rsidRDefault="009F02C9" w:rsidP="00A92709">
            <w:pPr>
              <w:jc w:val="both"/>
              <w:rPr>
                <w:sz w:val="22"/>
                <w:szCs w:val="22"/>
              </w:rPr>
            </w:pPr>
            <w:r w:rsidRPr="009F2D69">
              <w:rPr>
                <w:b/>
                <w:sz w:val="22"/>
                <w:szCs w:val="22"/>
              </w:rPr>
              <w:t>Дата, время и место начала и окончания приема заявок</w:t>
            </w:r>
            <w:r>
              <w:rPr>
                <w:sz w:val="22"/>
                <w:szCs w:val="22"/>
              </w:rPr>
              <w:t>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 xml:space="preserve">: </w:t>
            </w:r>
            <w:r w:rsidRPr="00CC252B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21.05.2</w:t>
            </w:r>
            <w:r w:rsidRPr="00CC252B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21.06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часов, кроме выходных и праздничных дней,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е по управлению муниципальным имуществом и земельным отношениям. </w:t>
            </w:r>
          </w:p>
        </w:tc>
      </w:tr>
      <w:tr w:rsidR="009F02C9" w:rsidRPr="00CC252B" w:rsidTr="00B9445E">
        <w:trPr>
          <w:trHeight w:val="257"/>
        </w:trPr>
        <w:tc>
          <w:tcPr>
            <w:tcW w:w="9923" w:type="dxa"/>
            <w:gridSpan w:val="2"/>
          </w:tcPr>
          <w:p w:rsidR="009F02C9" w:rsidRPr="00CC252B" w:rsidRDefault="009F02C9" w:rsidP="00873AAF">
            <w:pPr>
              <w:jc w:val="both"/>
              <w:rPr>
                <w:sz w:val="22"/>
                <w:szCs w:val="22"/>
              </w:rPr>
            </w:pPr>
            <w:r w:rsidRPr="009F2D69">
              <w:rPr>
                <w:b/>
                <w:sz w:val="22"/>
                <w:szCs w:val="22"/>
              </w:rPr>
              <w:t>Место, дата и время рассмотрения  заявок на участие в аукционе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22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06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г.  10-00(время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отношениям)</w:t>
            </w:r>
            <w:r w:rsidRPr="00CC252B">
              <w:rPr>
                <w:sz w:val="22"/>
                <w:szCs w:val="22"/>
              </w:rPr>
              <w:t>.</w:t>
            </w:r>
          </w:p>
          <w:p w:rsidR="009F02C9" w:rsidRPr="00CC252B" w:rsidRDefault="009F02C9" w:rsidP="00A92709">
            <w:pPr>
              <w:jc w:val="both"/>
              <w:rPr>
                <w:sz w:val="22"/>
                <w:szCs w:val="22"/>
              </w:rPr>
            </w:pPr>
            <w:r w:rsidRPr="009F2D69">
              <w:rPr>
                <w:b/>
                <w:sz w:val="22"/>
                <w:szCs w:val="22"/>
              </w:rPr>
              <w:t>Дата проведения открытого аукциона</w:t>
            </w:r>
            <w:r>
              <w:rPr>
                <w:sz w:val="22"/>
                <w:szCs w:val="22"/>
              </w:rPr>
              <w:t>: 27.06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с 10-00 (время московское) по 13-00 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</w:t>
            </w:r>
            <w:r w:rsidRPr="00CC252B">
              <w:rPr>
                <w:sz w:val="22"/>
                <w:szCs w:val="22"/>
              </w:rPr>
              <w:t xml:space="preserve">) </w:t>
            </w:r>
          </w:p>
        </w:tc>
      </w:tr>
      <w:tr w:rsidR="009F02C9" w:rsidRPr="00CC252B" w:rsidTr="00B9445E">
        <w:trPr>
          <w:trHeight w:val="257"/>
        </w:trPr>
        <w:tc>
          <w:tcPr>
            <w:tcW w:w="9923" w:type="dxa"/>
            <w:gridSpan w:val="2"/>
          </w:tcPr>
          <w:p w:rsidR="009F02C9" w:rsidRPr="00CC252B" w:rsidRDefault="009F02C9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844E05">
              <w:rPr>
                <w:b/>
                <w:sz w:val="22"/>
                <w:szCs w:val="22"/>
              </w:rPr>
              <w:t>Размер задатка</w:t>
            </w:r>
            <w:r w:rsidRPr="00CC252B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90.4 рублей- </w:t>
            </w:r>
            <w:r w:rsidRPr="00CC252B">
              <w:rPr>
                <w:sz w:val="22"/>
                <w:szCs w:val="22"/>
              </w:rPr>
              <w:t>20% от начального размера арендной платы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Получатель</w:t>
            </w:r>
            <w:r>
              <w:rPr>
                <w:sz w:val="22"/>
                <w:szCs w:val="22"/>
              </w:rPr>
              <w:t>: А</w:t>
            </w:r>
            <w:r w:rsidRPr="00CC252B">
              <w:rPr>
                <w:sz w:val="22"/>
                <w:szCs w:val="22"/>
              </w:rPr>
              <w:t>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Полянского муниципального района РМ, ИНН 1308049890, КПП 130801001, р/счет №40302810752893000195 в ГРКЦ НБ Республики Мордовия г.Саранск, БИК 048952001, </w:t>
            </w:r>
            <w:r>
              <w:rPr>
                <w:sz w:val="22"/>
                <w:szCs w:val="22"/>
              </w:rPr>
              <w:t xml:space="preserve">КБК 0, </w:t>
            </w:r>
            <w:r w:rsidRPr="00CC252B">
              <w:rPr>
                <w:sz w:val="22"/>
                <w:szCs w:val="22"/>
              </w:rPr>
              <w:t xml:space="preserve">л/с 05093023930, ОКТМО 89621000,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  <w:p w:rsidR="009F02C9" w:rsidRPr="00CC252B" w:rsidRDefault="009F02C9" w:rsidP="00873AAF">
            <w:pPr>
              <w:widowControl/>
              <w:jc w:val="both"/>
              <w:rPr>
                <w:sz w:val="22"/>
                <w:szCs w:val="22"/>
              </w:rPr>
            </w:pPr>
            <w:r w:rsidRPr="00844E05">
              <w:rPr>
                <w:b/>
                <w:sz w:val="22"/>
                <w:szCs w:val="22"/>
              </w:rPr>
              <w:t>Шаг аукциона</w:t>
            </w:r>
            <w:r w:rsidRPr="00CC252B">
              <w:rPr>
                <w:sz w:val="22"/>
                <w:szCs w:val="22"/>
              </w:rPr>
              <w:t xml:space="preserve"> в соответствии с п.18 ст.39.11</w:t>
            </w:r>
            <w:r w:rsidRPr="00CC252B">
              <w:rPr>
                <w:bCs/>
                <w:sz w:val="22"/>
                <w:szCs w:val="22"/>
              </w:rPr>
              <w:t xml:space="preserve"> 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 xml:space="preserve">. N 136-ФЗ </w:t>
            </w:r>
            <w:r w:rsidRPr="00CC252B">
              <w:rPr>
                <w:sz w:val="22"/>
                <w:szCs w:val="22"/>
                <w:shd w:val="clear" w:color="auto" w:fill="FFFFFF"/>
              </w:rPr>
              <w:t>установить</w:t>
            </w:r>
            <w:r>
              <w:rPr>
                <w:sz w:val="22"/>
                <w:szCs w:val="22"/>
                <w:shd w:val="clear" w:color="auto" w:fill="FFFFFF"/>
              </w:rPr>
              <w:t xml:space="preserve"> в размере 13.5 рубля- 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в пределах трех процентов начальной цены предмета аукциона</w:t>
            </w:r>
          </w:p>
        </w:tc>
      </w:tr>
    </w:tbl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4) документы, подтверждающие внесение задатка.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9F02C9" w:rsidRPr="00CC252B" w:rsidRDefault="009F02C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5. Один заявитель вправе подать только одну заявку на участие в аукционе.</w:t>
      </w:r>
    </w:p>
    <w:p w:rsidR="009F02C9" w:rsidRPr="00CC252B" w:rsidRDefault="009F02C9" w:rsidP="008260A2">
      <w:pPr>
        <w:rPr>
          <w:sz w:val="22"/>
          <w:szCs w:val="22"/>
        </w:rPr>
      </w:pPr>
    </w:p>
    <w:p w:rsidR="009F02C9" w:rsidRPr="00CC252B" w:rsidRDefault="009F02C9" w:rsidP="008260A2">
      <w:pPr>
        <w:rPr>
          <w:sz w:val="22"/>
          <w:szCs w:val="22"/>
        </w:rPr>
      </w:pPr>
    </w:p>
    <w:sectPr w:rsidR="009F02C9" w:rsidRPr="00CC252B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37D48"/>
    <w:rsid w:val="0009052D"/>
    <w:rsid w:val="000A34DC"/>
    <w:rsid w:val="000A6803"/>
    <w:rsid w:val="000B0801"/>
    <w:rsid w:val="000B0F4A"/>
    <w:rsid w:val="000C385B"/>
    <w:rsid w:val="000D03D6"/>
    <w:rsid w:val="000D229C"/>
    <w:rsid w:val="000E6D8C"/>
    <w:rsid w:val="00101B16"/>
    <w:rsid w:val="00135365"/>
    <w:rsid w:val="0014766F"/>
    <w:rsid w:val="00173357"/>
    <w:rsid w:val="0017778D"/>
    <w:rsid w:val="001872C3"/>
    <w:rsid w:val="001954C5"/>
    <w:rsid w:val="001B32C2"/>
    <w:rsid w:val="001E1273"/>
    <w:rsid w:val="001E1A0B"/>
    <w:rsid w:val="001F17DC"/>
    <w:rsid w:val="001F6977"/>
    <w:rsid w:val="00200A00"/>
    <w:rsid w:val="0020639B"/>
    <w:rsid w:val="00221A43"/>
    <w:rsid w:val="00221BF5"/>
    <w:rsid w:val="00232F91"/>
    <w:rsid w:val="002357A9"/>
    <w:rsid w:val="00273810"/>
    <w:rsid w:val="002777AD"/>
    <w:rsid w:val="0029298C"/>
    <w:rsid w:val="0029475A"/>
    <w:rsid w:val="002A0FF3"/>
    <w:rsid w:val="002A1ACD"/>
    <w:rsid w:val="002C141B"/>
    <w:rsid w:val="002C65DF"/>
    <w:rsid w:val="002D5194"/>
    <w:rsid w:val="002D6401"/>
    <w:rsid w:val="002D6ED1"/>
    <w:rsid w:val="002D7C0F"/>
    <w:rsid w:val="002E248E"/>
    <w:rsid w:val="002E2DE9"/>
    <w:rsid w:val="002E7AD1"/>
    <w:rsid w:val="002F4A35"/>
    <w:rsid w:val="002F7431"/>
    <w:rsid w:val="00302AEF"/>
    <w:rsid w:val="0030600E"/>
    <w:rsid w:val="00311CA6"/>
    <w:rsid w:val="0032027A"/>
    <w:rsid w:val="0033662F"/>
    <w:rsid w:val="00341528"/>
    <w:rsid w:val="00343C8F"/>
    <w:rsid w:val="0034518A"/>
    <w:rsid w:val="00346D8C"/>
    <w:rsid w:val="003533E0"/>
    <w:rsid w:val="0035517D"/>
    <w:rsid w:val="0036489F"/>
    <w:rsid w:val="003655E8"/>
    <w:rsid w:val="0037128F"/>
    <w:rsid w:val="00372CA0"/>
    <w:rsid w:val="00376D2C"/>
    <w:rsid w:val="003772EB"/>
    <w:rsid w:val="0039050B"/>
    <w:rsid w:val="00392229"/>
    <w:rsid w:val="003B4C2B"/>
    <w:rsid w:val="003D361D"/>
    <w:rsid w:val="003E1DF4"/>
    <w:rsid w:val="00410A8B"/>
    <w:rsid w:val="00413DC6"/>
    <w:rsid w:val="00422686"/>
    <w:rsid w:val="00424C24"/>
    <w:rsid w:val="0046052A"/>
    <w:rsid w:val="004615BF"/>
    <w:rsid w:val="00482C67"/>
    <w:rsid w:val="004845E7"/>
    <w:rsid w:val="004A4427"/>
    <w:rsid w:val="004B55B1"/>
    <w:rsid w:val="004C1731"/>
    <w:rsid w:val="004C4792"/>
    <w:rsid w:val="004C7A25"/>
    <w:rsid w:val="004E31EF"/>
    <w:rsid w:val="004E6E8C"/>
    <w:rsid w:val="00530E61"/>
    <w:rsid w:val="00562632"/>
    <w:rsid w:val="005641C3"/>
    <w:rsid w:val="005643A7"/>
    <w:rsid w:val="00564ABC"/>
    <w:rsid w:val="005717D3"/>
    <w:rsid w:val="005733F5"/>
    <w:rsid w:val="005956FC"/>
    <w:rsid w:val="00595B88"/>
    <w:rsid w:val="005A1958"/>
    <w:rsid w:val="005A58D6"/>
    <w:rsid w:val="005A5E73"/>
    <w:rsid w:val="005C4EFD"/>
    <w:rsid w:val="005E2804"/>
    <w:rsid w:val="005E3F65"/>
    <w:rsid w:val="005F523C"/>
    <w:rsid w:val="005F6EBD"/>
    <w:rsid w:val="006000BC"/>
    <w:rsid w:val="0060269E"/>
    <w:rsid w:val="0060467C"/>
    <w:rsid w:val="00613E1D"/>
    <w:rsid w:val="0063767E"/>
    <w:rsid w:val="006376F8"/>
    <w:rsid w:val="006445CD"/>
    <w:rsid w:val="00657B63"/>
    <w:rsid w:val="0066043E"/>
    <w:rsid w:val="006641E4"/>
    <w:rsid w:val="006752FE"/>
    <w:rsid w:val="00686805"/>
    <w:rsid w:val="00687809"/>
    <w:rsid w:val="0069216F"/>
    <w:rsid w:val="006969DF"/>
    <w:rsid w:val="006A2A09"/>
    <w:rsid w:val="006B3D02"/>
    <w:rsid w:val="006D0848"/>
    <w:rsid w:val="006F0A09"/>
    <w:rsid w:val="007005C1"/>
    <w:rsid w:val="007260ED"/>
    <w:rsid w:val="00731650"/>
    <w:rsid w:val="0073751F"/>
    <w:rsid w:val="00753CD9"/>
    <w:rsid w:val="00762DDA"/>
    <w:rsid w:val="00784844"/>
    <w:rsid w:val="007862D0"/>
    <w:rsid w:val="00796791"/>
    <w:rsid w:val="007B54F5"/>
    <w:rsid w:val="007B70C2"/>
    <w:rsid w:val="007C2DF0"/>
    <w:rsid w:val="007C322F"/>
    <w:rsid w:val="007D0BAD"/>
    <w:rsid w:val="007D42F2"/>
    <w:rsid w:val="007F3B69"/>
    <w:rsid w:val="007F73F6"/>
    <w:rsid w:val="00803FE6"/>
    <w:rsid w:val="008058FE"/>
    <w:rsid w:val="008154D0"/>
    <w:rsid w:val="008260A2"/>
    <w:rsid w:val="00844E05"/>
    <w:rsid w:val="00857F19"/>
    <w:rsid w:val="00873AAF"/>
    <w:rsid w:val="00882F27"/>
    <w:rsid w:val="008B4368"/>
    <w:rsid w:val="008B5C29"/>
    <w:rsid w:val="008C5DF6"/>
    <w:rsid w:val="008C73A8"/>
    <w:rsid w:val="00905C06"/>
    <w:rsid w:val="009124A8"/>
    <w:rsid w:val="00930002"/>
    <w:rsid w:val="00932E89"/>
    <w:rsid w:val="00937BC5"/>
    <w:rsid w:val="00955A80"/>
    <w:rsid w:val="0097099A"/>
    <w:rsid w:val="009844D9"/>
    <w:rsid w:val="009850DE"/>
    <w:rsid w:val="0099139B"/>
    <w:rsid w:val="009A77C7"/>
    <w:rsid w:val="009B0C18"/>
    <w:rsid w:val="009B7618"/>
    <w:rsid w:val="009C2D38"/>
    <w:rsid w:val="009C4419"/>
    <w:rsid w:val="009C5A6C"/>
    <w:rsid w:val="009D57E5"/>
    <w:rsid w:val="009F02C9"/>
    <w:rsid w:val="009F2D69"/>
    <w:rsid w:val="00A215E7"/>
    <w:rsid w:val="00A31158"/>
    <w:rsid w:val="00A3604C"/>
    <w:rsid w:val="00A41227"/>
    <w:rsid w:val="00A41F71"/>
    <w:rsid w:val="00A42724"/>
    <w:rsid w:val="00A43036"/>
    <w:rsid w:val="00A47196"/>
    <w:rsid w:val="00A63F9C"/>
    <w:rsid w:val="00A70249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F2F53"/>
    <w:rsid w:val="00AF4BDE"/>
    <w:rsid w:val="00AF7AA4"/>
    <w:rsid w:val="00B039D2"/>
    <w:rsid w:val="00B04D57"/>
    <w:rsid w:val="00B04FF6"/>
    <w:rsid w:val="00B11428"/>
    <w:rsid w:val="00B72909"/>
    <w:rsid w:val="00B76551"/>
    <w:rsid w:val="00B80A9C"/>
    <w:rsid w:val="00B9445E"/>
    <w:rsid w:val="00B947C3"/>
    <w:rsid w:val="00B9727E"/>
    <w:rsid w:val="00BA69FA"/>
    <w:rsid w:val="00BA7E03"/>
    <w:rsid w:val="00BB16EF"/>
    <w:rsid w:val="00BB7B4D"/>
    <w:rsid w:val="00BC2D00"/>
    <w:rsid w:val="00BD52B0"/>
    <w:rsid w:val="00BE426D"/>
    <w:rsid w:val="00BE5BA1"/>
    <w:rsid w:val="00C06356"/>
    <w:rsid w:val="00C16833"/>
    <w:rsid w:val="00C21AEF"/>
    <w:rsid w:val="00C307FE"/>
    <w:rsid w:val="00C44ACF"/>
    <w:rsid w:val="00C47A73"/>
    <w:rsid w:val="00C54C08"/>
    <w:rsid w:val="00C65D86"/>
    <w:rsid w:val="00C76568"/>
    <w:rsid w:val="00C97A65"/>
    <w:rsid w:val="00CA6B35"/>
    <w:rsid w:val="00CC252B"/>
    <w:rsid w:val="00CF3002"/>
    <w:rsid w:val="00CF50C9"/>
    <w:rsid w:val="00D029DC"/>
    <w:rsid w:val="00D40D6A"/>
    <w:rsid w:val="00D4686C"/>
    <w:rsid w:val="00D57601"/>
    <w:rsid w:val="00D80CF0"/>
    <w:rsid w:val="00D85482"/>
    <w:rsid w:val="00D85A8A"/>
    <w:rsid w:val="00D90B2C"/>
    <w:rsid w:val="00D91CC3"/>
    <w:rsid w:val="00DA6C80"/>
    <w:rsid w:val="00DA7667"/>
    <w:rsid w:val="00DD7699"/>
    <w:rsid w:val="00E1657D"/>
    <w:rsid w:val="00E26F3A"/>
    <w:rsid w:val="00E53D74"/>
    <w:rsid w:val="00E554B5"/>
    <w:rsid w:val="00E62E46"/>
    <w:rsid w:val="00E77F1E"/>
    <w:rsid w:val="00E91D7F"/>
    <w:rsid w:val="00EA1067"/>
    <w:rsid w:val="00EB15B9"/>
    <w:rsid w:val="00ED734A"/>
    <w:rsid w:val="00EF4A33"/>
    <w:rsid w:val="00F06BE8"/>
    <w:rsid w:val="00F07DBC"/>
    <w:rsid w:val="00F101FF"/>
    <w:rsid w:val="00F1671D"/>
    <w:rsid w:val="00F35118"/>
    <w:rsid w:val="00F351FB"/>
    <w:rsid w:val="00F45877"/>
    <w:rsid w:val="00F66539"/>
    <w:rsid w:val="00F720B5"/>
    <w:rsid w:val="00F73D2B"/>
    <w:rsid w:val="00F83F54"/>
    <w:rsid w:val="00F849EB"/>
    <w:rsid w:val="00F866A7"/>
    <w:rsid w:val="00FA1DCE"/>
    <w:rsid w:val="00FA424D"/>
    <w:rsid w:val="00FB1DCD"/>
    <w:rsid w:val="00FB5FFD"/>
    <w:rsid w:val="00FB6534"/>
    <w:rsid w:val="00FD2600"/>
    <w:rsid w:val="00FE0B67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7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246</TotalTime>
  <Pages>2</Pages>
  <Words>801</Words>
  <Characters>4572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MIZO</cp:lastModifiedBy>
  <cp:revision>28</cp:revision>
  <cp:lastPrinted>2015-10-20T10:47:00Z</cp:lastPrinted>
  <dcterms:created xsi:type="dcterms:W3CDTF">2016-08-02T08:18:00Z</dcterms:created>
  <dcterms:modified xsi:type="dcterms:W3CDTF">2018-05-11T14:27:00Z</dcterms:modified>
</cp:coreProperties>
</file>